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4320"/>
      </w:tblGrid>
      <w:tr w:rsidR="00FD200A" w:rsidTr="00FD200A">
        <w:trPr>
          <w:cantSplit/>
          <w:trHeight w:val="1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3745"/>
                  <wp:effectExtent l="0" t="0" r="0" b="8255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</w:tr>
      <w:tr w:rsidR="00FD200A" w:rsidTr="00FD200A">
        <w:trPr>
          <w:cantSplit/>
          <w:trHeight w:val="1344"/>
        </w:trPr>
        <w:tc>
          <w:tcPr>
            <w:tcW w:w="45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  <w:r>
              <w:rPr>
                <w:rFonts w:ascii="TNRCyrBash" w:eastAsiaTheme="minorEastAsia" w:hAnsi="TNRCyrBash"/>
                <w:sz w:val="22"/>
                <w:lang w:eastAsia="en-US"/>
              </w:rPr>
              <w:t>Башkортостан Республикаhы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Ст</w:t>
            </w:r>
            <w:r>
              <w:rPr>
                <w:rFonts w:ascii="TNRCyrBash" w:hAnsi="TNRCyrBash"/>
                <w:b/>
                <w:sz w:val="28"/>
                <w:lang w:eastAsia="en-US"/>
              </w:rPr>
              <w:t>eрлетамаk kалаhы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r>
              <w:rPr>
                <w:rFonts w:ascii="TNRCyrBash" w:hAnsi="TNRCyrBash"/>
                <w:b/>
                <w:sz w:val="28"/>
                <w:lang w:eastAsia="en-US"/>
              </w:rPr>
              <w:t>kала округы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b/>
                <w:sz w:val="28"/>
                <w:lang w:eastAsia="en-US"/>
              </w:rPr>
              <w:t>Советы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453100, Стeрлетамаk,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NRCyrBash" w:hAnsi="TNRCyrBash"/>
                <w:sz w:val="18"/>
                <w:lang w:eastAsia="en-US"/>
              </w:rPr>
              <w:t>Октябрь проспекты, 32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8"/>
                <w:szCs w:val="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8"/>
                <w:szCs w:val="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Республика Башкортостан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городского округа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 Стерлитамак</w:t>
            </w:r>
          </w:p>
          <w:p w:rsidR="00FD200A" w:rsidRDefault="00FD200A">
            <w:pPr>
              <w:pStyle w:val="3"/>
              <w:spacing w:line="276" w:lineRule="auto"/>
              <w:rPr>
                <w:rFonts w:eastAsiaTheme="minorEastAsia" w:cstheme="minorBidi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453100, Стерлитамак, проспект Октября, 32</w:t>
            </w:r>
          </w:p>
          <w:p w:rsidR="00FD200A" w:rsidRDefault="00FD200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</w:tc>
      </w:tr>
    </w:tbl>
    <w:p w:rsidR="00FD200A" w:rsidRDefault="00FD200A" w:rsidP="00FD200A">
      <w:pPr>
        <w:jc w:val="both"/>
        <w:rPr>
          <w:sz w:val="8"/>
          <w:szCs w:val="8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D200A" w:rsidRDefault="00FD200A" w:rsidP="00FD200A">
      <w:pPr>
        <w:jc w:val="both"/>
        <w:rPr>
          <w:sz w:val="8"/>
          <w:szCs w:val="8"/>
        </w:rPr>
      </w:pPr>
    </w:p>
    <w:p w:rsidR="00FD200A" w:rsidRDefault="00FD200A" w:rsidP="00FD200A">
      <w:pPr>
        <w:jc w:val="both"/>
        <w:rPr>
          <w:rFonts w:ascii="TNRCyrBash" w:hAnsi="TNRCyrBash"/>
          <w:b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rFonts w:ascii="TNRCyrBash" w:hAnsi="TNRCyrBash"/>
          <w:b/>
          <w:sz w:val="27"/>
          <w:szCs w:val="27"/>
        </w:rPr>
        <w:t>K</w:t>
      </w:r>
      <w:r>
        <w:rPr>
          <w:rFonts w:ascii="TNRCyrBash" w:hAnsi="TNRCyrBash"/>
          <w:b/>
        </w:rPr>
        <w:t>АРАР</w:t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  <w:t>РЕШЕНИЕ</w:t>
      </w:r>
    </w:p>
    <w:p w:rsidR="00FD200A" w:rsidRDefault="00FD200A" w:rsidP="00FD200A">
      <w:pPr>
        <w:jc w:val="both"/>
        <w:rPr>
          <w:rFonts w:ascii="TNRCyrBash" w:hAnsi="TNRCyrBash"/>
          <w:b/>
        </w:rPr>
      </w:pPr>
    </w:p>
    <w:p w:rsidR="00FD200A" w:rsidRPr="00FD200A" w:rsidRDefault="00FD200A" w:rsidP="00FD20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плане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</w:p>
    <w:p w:rsidR="00FD200A" w:rsidRDefault="00FD200A" w:rsidP="00FD2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Стерлитамак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Башкортостан на 201</w:t>
      </w:r>
      <w:r w:rsidR="00A1007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В соответствии с Уставом городского округа город Стерлитамак Республики Башкортостан, со ст.19, ст.65 Регламента Совета городского округа город Стерлитамак Республики Башкортостан, учитывая </w:t>
      </w:r>
      <w:r w:rsidR="00BA2E67">
        <w:rPr>
          <w:sz w:val="28"/>
        </w:rPr>
        <w:t xml:space="preserve">постановление Президиума Совета городского округа и </w:t>
      </w:r>
      <w:r w:rsidR="00A10071">
        <w:rPr>
          <w:sz w:val="28"/>
        </w:rPr>
        <w:t>предложения постоянных</w:t>
      </w:r>
      <w:r>
        <w:rPr>
          <w:sz w:val="28"/>
        </w:rPr>
        <w:t xml:space="preserve"> и иных комиссий Совета городского округа город Стерлитамак, администрации городского округа город Стерлитамак Республики Башкортостан, Совет городского округа город Стерлитамак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1. Утвердить план работы Совета городского округа город Стерлитамак Республики Башкортостан на 201</w:t>
      </w:r>
      <w:r w:rsidR="00A10071">
        <w:rPr>
          <w:sz w:val="28"/>
        </w:rPr>
        <w:t>5</w:t>
      </w:r>
      <w:r>
        <w:rPr>
          <w:sz w:val="28"/>
        </w:rPr>
        <w:t xml:space="preserve"> год (прилагается)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Глава городского округа –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председатель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  <w:t xml:space="preserve"> 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  <w:t xml:space="preserve"> Ю.И. Никифоров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A10071">
      <w:pPr>
        <w:ind w:left="5954"/>
      </w:pPr>
      <w:r>
        <w:lastRenderedPageBreak/>
        <w:t>Утвержден  решением</w:t>
      </w:r>
    </w:p>
    <w:p w:rsidR="00FD200A" w:rsidRDefault="00FD200A" w:rsidP="00A10071">
      <w:pPr>
        <w:pStyle w:val="a4"/>
        <w:ind w:left="5954"/>
      </w:pPr>
      <w:r>
        <w:t xml:space="preserve">Совета городского округа </w:t>
      </w:r>
    </w:p>
    <w:p w:rsidR="00FD200A" w:rsidRDefault="00FD200A" w:rsidP="00A10071">
      <w:pPr>
        <w:pStyle w:val="a4"/>
        <w:ind w:left="5954"/>
      </w:pPr>
      <w:r>
        <w:t>город Стерлитамак</w:t>
      </w:r>
    </w:p>
    <w:p w:rsidR="00FD200A" w:rsidRDefault="00FD200A" w:rsidP="00A10071">
      <w:pPr>
        <w:pStyle w:val="a4"/>
        <w:ind w:left="5954"/>
        <w:outlineLvl w:val="0"/>
      </w:pPr>
      <w:r>
        <w:t xml:space="preserve">Республики Башкортостан </w:t>
      </w:r>
    </w:p>
    <w:p w:rsidR="00FD200A" w:rsidRDefault="00FD200A" w:rsidP="00A10071">
      <w:pPr>
        <w:pStyle w:val="a4"/>
        <w:ind w:left="5954"/>
      </w:pPr>
      <w:r>
        <w:t xml:space="preserve">                                                                                         </w:t>
      </w:r>
      <w:r w:rsidR="00A10071">
        <w:t xml:space="preserve">                 от  ______.2014</w:t>
      </w:r>
      <w:r>
        <w:t xml:space="preserve"> г. № ______</w:t>
      </w: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Default="00FD200A" w:rsidP="00FD200A">
      <w:pPr>
        <w:pStyle w:val="a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округа город Стерлитамак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 Башкортостан третьего созыва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100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№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пп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Сроки проведения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 xml:space="preserve"> раздел. Проведение  заседаний Совета городского округа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Республики Башкортостан третьего созыва (далее – Совет).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Подготовка и представление  на заседание Совета   проектов решений.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Президиум Совета, 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27 января 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2</w:t>
            </w:r>
            <w:r w:rsidR="00920075">
              <w:rPr>
                <w:rFonts w:ascii="TNRCyrBash" w:hAnsi="TNRCyrBash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0C03DF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14 апреля,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19 мая,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30 июня,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8 сентября,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20 октября,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22 декабря,</w:t>
            </w:r>
          </w:p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30 декабря</w:t>
            </w:r>
          </w:p>
        </w:tc>
      </w:tr>
      <w:tr w:rsidR="000C03DF" w:rsidRPr="000C03DF" w:rsidTr="003D1110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D319B8" w:rsidP="000C03D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0C03DF" w:rsidRPr="000C03DF" w:rsidTr="003D1110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val="en-US" w:eastAsia="en-US"/>
                    </w:rPr>
                    <w:t>II</w:t>
                  </w:r>
                  <w:r w:rsidRPr="000C03DF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Внести на заседание президиума следующие  проекты постановлений</w:t>
                  </w:r>
                </w:p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- О ходе выполнения решений 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О проекте плана деятельности 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О назначении заседания Совета и  плане подготовки и проведения 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по мере  поручения председателя Совета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lastRenderedPageBreak/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0C03DF" w:rsidRPr="000C03DF" w:rsidRDefault="000C03DF" w:rsidP="000C03DF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C03DF" w:rsidRPr="000C03DF" w:rsidTr="003D1110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lastRenderedPageBreak/>
                    <w:t xml:space="preserve">Ш раздел: Организация работы постоянных и иных  комиссий Совета </w:t>
                  </w:r>
                </w:p>
              </w:tc>
            </w:tr>
          </w:tbl>
          <w:p w:rsidR="000C03DF" w:rsidRPr="000C03DF" w:rsidRDefault="000C03DF" w:rsidP="000C03DF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плану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Контроль  за  выполнением 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IV</w:t>
            </w:r>
            <w:r w:rsidRPr="000C03DF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Подготовка 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По мере поступления 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 назначении публичных слушаний по отчету об исполнении бюджета городского округа город Стерлитамак Республики Башкортостан за 2014 год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Комиссии  по проведению публичных слушаний  (согласно правового акта) 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ТФУ МФ РБ 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г. Стерлитамак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Валиева Г.Г.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2016 год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Комиссии  по проведению публичных слушаний 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</w:t>
            </w:r>
            <w:r w:rsidR="00A32CC5">
              <w:rPr>
                <w:szCs w:val="28"/>
                <w:lang w:eastAsia="en-US"/>
              </w:rPr>
              <w:t>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Комиссии  по проведению публичных слушаний 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</w:t>
            </w:r>
            <w:r w:rsidRPr="000C03DF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февраль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lastRenderedPageBreak/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март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октябрь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День Победы (70-летие)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май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май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</w:t>
            </w:r>
            <w:r w:rsidRPr="000C03DF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Зам. председателя Совета городского округа город Стерлитамак, 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особому плану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VII</w:t>
            </w:r>
            <w:r w:rsidRPr="000C03DF">
              <w:rPr>
                <w:szCs w:val="28"/>
                <w:lang w:eastAsia="en-US"/>
              </w:rPr>
              <w:t xml:space="preserve"> раздел. Работа депутатов Совета  в избирательных округах: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тематических приемов избирателей, «прямых телефонов», встреч по электронной связи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ежеквартально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-отчетов перед избирателями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 раз в год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lastRenderedPageBreak/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март-апрель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до 8 июня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8 июня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(по особому плану)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Проведение встреч с ветеранами, проживающими  в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май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7.8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 «Победим болезнь вместе» (благотворительный праздник для детей с диагнозом «Сахарный диабет»)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(отв.Максютов А.М.)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7.9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 «Дорогою добра», приуроченный ко Дню инвалидов для детей больных ДЦП. Проведение круглого стола для их родителей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(отв.Галимова Р.С.)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7.10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возможностями, не имеющих возможности передвигаться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(отв.Ковальская С.Ф.)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</w:t>
            </w:r>
            <w:r w:rsidRPr="000C03DF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Стерлитамакского горсовета  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                                      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регулярно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Разработка нового сайта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Январь – апрель 2015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lastRenderedPageBreak/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Обеспечить содействие 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(отв.Баринова Н.Ю.)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Х</w:t>
            </w: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Обеспечение делопроизводства согласно номенклатуры дел на 2014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Передача в архив  материалов  Совета за  2011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январь-февраль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Рассмотрение  поступивших 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Члены президиума, депутаты,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январь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инициативы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11.6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и проведение конкурса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формированию нового состава Молодежного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Секретарь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 Максютов А.М.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февраль-март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Оказание правового и организационного содействия  депутатам  Совета в реализации 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консультирования  депутатов  по правовым вопросам  и изучение ими законодательства, содействие повышению  уровня правовой  грамотности 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Организация 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Председатель Совета, 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</w:tbl>
    <w:p w:rsidR="00FD200A" w:rsidRDefault="00FD200A" w:rsidP="00FD200A">
      <w:pPr>
        <w:jc w:val="both"/>
      </w:pPr>
    </w:p>
    <w:p w:rsidR="00A40F67" w:rsidRDefault="00A40F67"/>
    <w:sectPr w:rsidR="00A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00048B"/>
    <w:rsid w:val="00077280"/>
    <w:rsid w:val="00082D67"/>
    <w:rsid w:val="00092910"/>
    <w:rsid w:val="000C03DF"/>
    <w:rsid w:val="00115A62"/>
    <w:rsid w:val="0013029F"/>
    <w:rsid w:val="0015793A"/>
    <w:rsid w:val="0017723D"/>
    <w:rsid w:val="001B258F"/>
    <w:rsid w:val="001D1A9D"/>
    <w:rsid w:val="0020346B"/>
    <w:rsid w:val="002D44FA"/>
    <w:rsid w:val="00314544"/>
    <w:rsid w:val="003A4AD4"/>
    <w:rsid w:val="00473B8C"/>
    <w:rsid w:val="00477C94"/>
    <w:rsid w:val="00585416"/>
    <w:rsid w:val="0059713E"/>
    <w:rsid w:val="005B10EC"/>
    <w:rsid w:val="005C077D"/>
    <w:rsid w:val="005C50BB"/>
    <w:rsid w:val="006A5476"/>
    <w:rsid w:val="006B1D7A"/>
    <w:rsid w:val="006E419C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2D5E"/>
    <w:rsid w:val="008D76A0"/>
    <w:rsid w:val="00920075"/>
    <w:rsid w:val="009355F5"/>
    <w:rsid w:val="00965A26"/>
    <w:rsid w:val="00983F35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D506D"/>
    <w:rsid w:val="00AD637B"/>
    <w:rsid w:val="00BA2E67"/>
    <w:rsid w:val="00BD4AEC"/>
    <w:rsid w:val="00BE3F7F"/>
    <w:rsid w:val="00BF1571"/>
    <w:rsid w:val="00C26514"/>
    <w:rsid w:val="00C53E7F"/>
    <w:rsid w:val="00C67DD9"/>
    <w:rsid w:val="00C96200"/>
    <w:rsid w:val="00D319B8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FAC8-7E53-49A6-8194-C5A8FF9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9530-DCE5-46AA-A6C3-B8A42D19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8</cp:revision>
  <cp:lastPrinted>2014-12-29T06:58:00Z</cp:lastPrinted>
  <dcterms:created xsi:type="dcterms:W3CDTF">2013-12-27T06:37:00Z</dcterms:created>
  <dcterms:modified xsi:type="dcterms:W3CDTF">2014-12-29T07:27:00Z</dcterms:modified>
</cp:coreProperties>
</file>